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FA" w:rsidRPr="00836EE3" w:rsidRDefault="002264C8" w:rsidP="004663FA">
      <w:pPr>
        <w:pStyle w:val="Bezmezer"/>
        <w:jc w:val="center"/>
        <w:rPr>
          <w:rFonts w:ascii="Times New Roman" w:hAnsi="Times New Roman" w:cs="Times New Roman"/>
          <w:b/>
          <w:sz w:val="72"/>
          <w:szCs w:val="56"/>
          <w:u w:val="single"/>
        </w:rPr>
      </w:pPr>
      <w:r w:rsidRPr="00836EE3">
        <w:rPr>
          <w:rFonts w:ascii="Times New Roman" w:hAnsi="Times New Roman" w:cs="Times New Roman"/>
          <w:b/>
          <w:sz w:val="72"/>
          <w:szCs w:val="56"/>
          <w:u w:val="single"/>
        </w:rPr>
        <w:t>2 DĚTI DO 13 LET ZDARMA</w:t>
      </w:r>
    </w:p>
    <w:p w:rsidR="00144600" w:rsidRDefault="00144600" w:rsidP="008049A1">
      <w:pPr>
        <w:pStyle w:val="Bezmezer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KRÁLOVSKÉ ROZMAZLOVÁNÍ</w:t>
      </w:r>
    </w:p>
    <w:p w:rsidR="008049A1" w:rsidRPr="00776A24" w:rsidRDefault="008049A1" w:rsidP="008049A1">
      <w:pPr>
        <w:pStyle w:val="Bezmezer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76A24">
        <w:rPr>
          <w:rFonts w:ascii="Times New Roman" w:hAnsi="Times New Roman" w:cs="Times New Roman"/>
          <w:b/>
          <w:sz w:val="44"/>
          <w:szCs w:val="44"/>
        </w:rPr>
        <w:t>MARIÁNSKÉ LÁZNĚ</w:t>
      </w:r>
    </w:p>
    <w:p w:rsidR="008049A1" w:rsidRDefault="008049A1" w:rsidP="008049A1">
      <w:pPr>
        <w:pStyle w:val="Bezmezer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76A24">
        <w:rPr>
          <w:rFonts w:ascii="Times New Roman" w:hAnsi="Times New Roman" w:cs="Times New Roman"/>
          <w:b/>
          <w:sz w:val="44"/>
          <w:szCs w:val="44"/>
        </w:rPr>
        <w:t>GRANDHOTEL NABOKOV SPA &amp; WELLNESS****</w:t>
      </w:r>
    </w:p>
    <w:p w:rsidR="00836EE3" w:rsidRPr="00836EE3" w:rsidRDefault="00836EE3" w:rsidP="008049A1">
      <w:pPr>
        <w:pStyle w:val="Bezmezer"/>
        <w:jc w:val="center"/>
        <w:rPr>
          <w:rFonts w:ascii="Times New Roman" w:hAnsi="Times New Roman" w:cs="Times New Roman"/>
          <w:b/>
          <w:sz w:val="18"/>
          <w:szCs w:val="44"/>
        </w:rPr>
      </w:pPr>
    </w:p>
    <w:p w:rsidR="008049A1" w:rsidRPr="008256AC" w:rsidRDefault="008049A1" w:rsidP="008049A1">
      <w:pPr>
        <w:pStyle w:val="Bezmezer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CB409C" w:rsidRPr="00144600" w:rsidRDefault="00C5360F" w:rsidP="00CB409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44600">
        <w:rPr>
          <w:rFonts w:ascii="Times New Roman" w:hAnsi="Times New Roman" w:cs="Times New Roman"/>
          <w:b/>
          <w:sz w:val="24"/>
          <w:szCs w:val="24"/>
        </w:rPr>
        <w:t xml:space="preserve">Lázeňské parky, nádherná architektura, krása všudypřítomné přírody, široká nabídka volnočasových </w:t>
      </w:r>
      <w:proofErr w:type="gramStart"/>
      <w:r w:rsidRPr="00144600">
        <w:rPr>
          <w:rFonts w:ascii="Times New Roman" w:hAnsi="Times New Roman" w:cs="Times New Roman"/>
          <w:b/>
          <w:sz w:val="24"/>
          <w:szCs w:val="24"/>
        </w:rPr>
        <w:t>aktivit</w:t>
      </w:r>
      <w:r w:rsidRPr="00144600">
        <w:rPr>
          <w:rFonts w:ascii="Times New Roman" w:hAnsi="Times New Roman" w:cs="Times New Roman"/>
          <w:sz w:val="24"/>
          <w:szCs w:val="24"/>
        </w:rPr>
        <w:t xml:space="preserve"> ... to</w:t>
      </w:r>
      <w:proofErr w:type="gramEnd"/>
      <w:r w:rsidRPr="00144600">
        <w:rPr>
          <w:rFonts w:ascii="Times New Roman" w:hAnsi="Times New Roman" w:cs="Times New Roman"/>
          <w:sz w:val="24"/>
          <w:szCs w:val="24"/>
        </w:rPr>
        <w:t xml:space="preserve"> vše Vás čeká v Mariánských Lázních. Vychutnejte si jedinečnou atmosférou lázní z konce 19. století, kterou si zamilovali návštěvníci, umělci, vědci a vladaři z celého světa. </w:t>
      </w:r>
      <w:r w:rsidR="004B3F6D" w:rsidRPr="00144600">
        <w:rPr>
          <w:rFonts w:ascii="Times New Roman" w:hAnsi="Times New Roman" w:cs="Times New Roman"/>
          <w:sz w:val="24"/>
          <w:szCs w:val="24"/>
        </w:rPr>
        <w:t>Hotel n</w:t>
      </w:r>
      <w:r w:rsidR="008049A1" w:rsidRPr="00144600">
        <w:rPr>
          <w:rFonts w:ascii="Times New Roman" w:hAnsi="Times New Roman" w:cs="Times New Roman"/>
          <w:sz w:val="24"/>
          <w:szCs w:val="24"/>
        </w:rPr>
        <w:t xml:space="preserve">abízí nejen </w:t>
      </w:r>
      <w:r w:rsidR="008049A1" w:rsidRPr="00144600">
        <w:rPr>
          <w:rFonts w:ascii="Times New Roman" w:hAnsi="Times New Roman" w:cs="Times New Roman"/>
          <w:b/>
          <w:sz w:val="24"/>
          <w:szCs w:val="24"/>
        </w:rPr>
        <w:t>prvotřídní ubytování</w:t>
      </w:r>
      <w:r w:rsidR="008049A1" w:rsidRPr="00144600">
        <w:rPr>
          <w:rFonts w:ascii="Times New Roman" w:hAnsi="Times New Roman" w:cs="Times New Roman"/>
          <w:sz w:val="24"/>
          <w:szCs w:val="24"/>
        </w:rPr>
        <w:t xml:space="preserve"> a lázeňské procedury, ale také péči ve vlastní lázeňské klini</w:t>
      </w:r>
      <w:r w:rsidR="004B3F6D" w:rsidRPr="00144600">
        <w:rPr>
          <w:rFonts w:ascii="Times New Roman" w:hAnsi="Times New Roman" w:cs="Times New Roman"/>
          <w:sz w:val="24"/>
          <w:szCs w:val="24"/>
        </w:rPr>
        <w:t xml:space="preserve">ce a </w:t>
      </w:r>
      <w:r w:rsidR="004B3F6D" w:rsidRPr="00144600">
        <w:rPr>
          <w:rFonts w:ascii="Times New Roman" w:hAnsi="Times New Roman" w:cs="Times New Roman"/>
          <w:b/>
          <w:sz w:val="24"/>
          <w:szCs w:val="24"/>
        </w:rPr>
        <w:t>prostorném wellness centru</w:t>
      </w:r>
      <w:r w:rsidR="004B3F6D" w:rsidRPr="001446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Mkatabulky"/>
        <w:tblpPr w:leftFromText="141" w:rightFromText="141" w:vertAnchor="text" w:horzAnchor="margin" w:tblpXSpec="center" w:tblpY="467"/>
        <w:tblOverlap w:val="never"/>
        <w:tblW w:w="0" w:type="auto"/>
        <w:jc w:val="center"/>
        <w:tblLook w:val="04A0"/>
      </w:tblPr>
      <w:tblGrid>
        <w:gridCol w:w="2736"/>
        <w:gridCol w:w="3366"/>
        <w:gridCol w:w="4463"/>
      </w:tblGrid>
      <w:tr w:rsidR="000873DA" w:rsidRPr="000873DA" w:rsidTr="00836EE3">
        <w:trPr>
          <w:trHeight w:val="307"/>
          <w:jc w:val="center"/>
        </w:trPr>
        <w:tc>
          <w:tcPr>
            <w:tcW w:w="0" w:type="auto"/>
            <w:vMerge w:val="restart"/>
            <w:vAlign w:val="center"/>
          </w:tcPr>
          <w:p w:rsidR="000873DA" w:rsidRPr="000873DA" w:rsidRDefault="000873DA" w:rsidP="00836EE3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42"/>
                <w:szCs w:val="42"/>
              </w:rPr>
            </w:pPr>
            <w:r w:rsidRPr="000873DA">
              <w:rPr>
                <w:rFonts w:ascii="Times New Roman" w:hAnsi="Times New Roman" w:cs="Times New Roman"/>
                <w:b/>
                <w:sz w:val="42"/>
                <w:szCs w:val="42"/>
              </w:rPr>
              <w:t>Termín</w:t>
            </w:r>
          </w:p>
        </w:tc>
        <w:tc>
          <w:tcPr>
            <w:tcW w:w="0" w:type="auto"/>
            <w:vAlign w:val="center"/>
          </w:tcPr>
          <w:p w:rsidR="000873DA" w:rsidRPr="000873DA" w:rsidRDefault="000873DA" w:rsidP="00836EE3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42"/>
                <w:szCs w:val="42"/>
              </w:rPr>
            </w:pPr>
            <w:r w:rsidRPr="000873DA">
              <w:rPr>
                <w:rFonts w:ascii="Times New Roman" w:hAnsi="Times New Roman" w:cs="Times New Roman"/>
                <w:b/>
                <w:sz w:val="42"/>
                <w:szCs w:val="42"/>
              </w:rPr>
              <w:t>3 noci</w:t>
            </w:r>
          </w:p>
        </w:tc>
        <w:tc>
          <w:tcPr>
            <w:tcW w:w="0" w:type="auto"/>
            <w:vAlign w:val="center"/>
          </w:tcPr>
          <w:p w:rsidR="000873DA" w:rsidRPr="000873DA" w:rsidRDefault="000873DA" w:rsidP="00836EE3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42"/>
                <w:szCs w:val="42"/>
              </w:rPr>
            </w:pPr>
            <w:r w:rsidRPr="000873DA">
              <w:rPr>
                <w:rFonts w:ascii="Times New Roman" w:hAnsi="Times New Roman" w:cs="Times New Roman"/>
                <w:b/>
                <w:sz w:val="42"/>
                <w:szCs w:val="42"/>
              </w:rPr>
              <w:t>3 noci</w:t>
            </w:r>
          </w:p>
        </w:tc>
      </w:tr>
      <w:tr w:rsidR="000873DA" w:rsidRPr="000873DA" w:rsidTr="00836EE3">
        <w:trPr>
          <w:trHeight w:val="66"/>
          <w:jc w:val="center"/>
        </w:trPr>
        <w:tc>
          <w:tcPr>
            <w:tcW w:w="0" w:type="auto"/>
            <w:vMerge/>
            <w:vAlign w:val="center"/>
          </w:tcPr>
          <w:p w:rsidR="000873DA" w:rsidRPr="000873DA" w:rsidRDefault="000873DA" w:rsidP="00836EE3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42"/>
                <w:szCs w:val="42"/>
              </w:rPr>
            </w:pPr>
          </w:p>
        </w:tc>
        <w:tc>
          <w:tcPr>
            <w:tcW w:w="0" w:type="auto"/>
            <w:vAlign w:val="center"/>
          </w:tcPr>
          <w:p w:rsidR="000873DA" w:rsidRPr="000873DA" w:rsidRDefault="000873DA" w:rsidP="00836EE3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42"/>
                <w:szCs w:val="42"/>
              </w:rPr>
            </w:pPr>
            <w:r w:rsidRPr="000873DA">
              <w:rPr>
                <w:rFonts w:ascii="Times New Roman" w:hAnsi="Times New Roman" w:cs="Times New Roman"/>
                <w:b/>
                <w:sz w:val="42"/>
                <w:szCs w:val="42"/>
              </w:rPr>
              <w:t>Mimo víkend</w:t>
            </w:r>
          </w:p>
          <w:p w:rsidR="000873DA" w:rsidRPr="000873DA" w:rsidRDefault="000873DA" w:rsidP="00836EE3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42"/>
                <w:szCs w:val="42"/>
              </w:rPr>
            </w:pPr>
            <w:r w:rsidRPr="000873DA">
              <w:rPr>
                <w:rFonts w:ascii="Times New Roman" w:hAnsi="Times New Roman" w:cs="Times New Roman"/>
                <w:b/>
                <w:sz w:val="42"/>
                <w:szCs w:val="42"/>
              </w:rPr>
              <w:t>po-</w:t>
            </w:r>
            <w:proofErr w:type="spellStart"/>
            <w:r w:rsidRPr="000873DA">
              <w:rPr>
                <w:rFonts w:ascii="Times New Roman" w:hAnsi="Times New Roman" w:cs="Times New Roman"/>
                <w:b/>
                <w:sz w:val="42"/>
                <w:szCs w:val="42"/>
              </w:rPr>
              <w:t>čt</w:t>
            </w:r>
            <w:proofErr w:type="spellEnd"/>
            <w:r w:rsidRPr="000873DA">
              <w:rPr>
                <w:rFonts w:ascii="Times New Roman" w:hAnsi="Times New Roman" w:cs="Times New Roman"/>
                <w:b/>
                <w:sz w:val="42"/>
                <w:szCs w:val="42"/>
              </w:rPr>
              <w:t xml:space="preserve">, </w:t>
            </w:r>
            <w:proofErr w:type="spellStart"/>
            <w:r w:rsidRPr="000873DA">
              <w:rPr>
                <w:rFonts w:ascii="Times New Roman" w:hAnsi="Times New Roman" w:cs="Times New Roman"/>
                <w:b/>
                <w:sz w:val="42"/>
                <w:szCs w:val="42"/>
              </w:rPr>
              <w:t>út</w:t>
            </w:r>
            <w:proofErr w:type="spellEnd"/>
            <w:r w:rsidRPr="000873DA">
              <w:rPr>
                <w:rFonts w:ascii="Times New Roman" w:hAnsi="Times New Roman" w:cs="Times New Roman"/>
                <w:b/>
                <w:sz w:val="42"/>
                <w:szCs w:val="42"/>
              </w:rPr>
              <w:t>-</w:t>
            </w:r>
            <w:proofErr w:type="spellStart"/>
            <w:r w:rsidRPr="000873DA">
              <w:rPr>
                <w:rFonts w:ascii="Times New Roman" w:hAnsi="Times New Roman" w:cs="Times New Roman"/>
                <w:b/>
                <w:sz w:val="42"/>
                <w:szCs w:val="42"/>
              </w:rPr>
              <w:t>pá</w:t>
            </w:r>
            <w:proofErr w:type="spellEnd"/>
            <w:r w:rsidRPr="000873DA">
              <w:rPr>
                <w:rFonts w:ascii="Times New Roman" w:hAnsi="Times New Roman" w:cs="Times New Roman"/>
                <w:b/>
                <w:sz w:val="42"/>
                <w:szCs w:val="42"/>
              </w:rPr>
              <w:t>, ne-</w:t>
            </w:r>
            <w:proofErr w:type="spellStart"/>
            <w:r w:rsidRPr="000873DA">
              <w:rPr>
                <w:rFonts w:ascii="Times New Roman" w:hAnsi="Times New Roman" w:cs="Times New Roman"/>
                <w:b/>
                <w:sz w:val="42"/>
                <w:szCs w:val="42"/>
              </w:rPr>
              <w:t>st</w:t>
            </w:r>
            <w:proofErr w:type="spellEnd"/>
          </w:p>
        </w:tc>
        <w:tc>
          <w:tcPr>
            <w:tcW w:w="0" w:type="auto"/>
            <w:vAlign w:val="center"/>
          </w:tcPr>
          <w:p w:rsidR="000873DA" w:rsidRPr="000873DA" w:rsidRDefault="000873DA" w:rsidP="00836EE3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42"/>
                <w:szCs w:val="42"/>
              </w:rPr>
            </w:pPr>
            <w:r w:rsidRPr="000873DA">
              <w:rPr>
                <w:rFonts w:ascii="Times New Roman" w:hAnsi="Times New Roman" w:cs="Times New Roman"/>
                <w:b/>
                <w:sz w:val="42"/>
                <w:szCs w:val="42"/>
              </w:rPr>
              <w:t>Přes víkend</w:t>
            </w:r>
          </w:p>
          <w:p w:rsidR="000873DA" w:rsidRPr="000873DA" w:rsidRDefault="000873DA" w:rsidP="00836EE3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42"/>
                <w:szCs w:val="42"/>
              </w:rPr>
            </w:pPr>
            <w:proofErr w:type="spellStart"/>
            <w:r w:rsidRPr="000873DA">
              <w:rPr>
                <w:rFonts w:ascii="Times New Roman" w:hAnsi="Times New Roman" w:cs="Times New Roman"/>
                <w:b/>
                <w:sz w:val="42"/>
                <w:szCs w:val="42"/>
              </w:rPr>
              <w:t>st</w:t>
            </w:r>
            <w:proofErr w:type="spellEnd"/>
            <w:r w:rsidRPr="000873DA">
              <w:rPr>
                <w:rFonts w:ascii="Times New Roman" w:hAnsi="Times New Roman" w:cs="Times New Roman"/>
                <w:b/>
                <w:sz w:val="42"/>
                <w:szCs w:val="42"/>
              </w:rPr>
              <w:t>-</w:t>
            </w:r>
            <w:proofErr w:type="spellStart"/>
            <w:r w:rsidR="00836EE3">
              <w:rPr>
                <w:rFonts w:ascii="Times New Roman" w:hAnsi="Times New Roman" w:cs="Times New Roman"/>
                <w:b/>
                <w:sz w:val="42"/>
                <w:szCs w:val="42"/>
              </w:rPr>
              <w:t>so</w:t>
            </w:r>
            <w:proofErr w:type="spellEnd"/>
            <w:r w:rsidR="00836EE3">
              <w:rPr>
                <w:rFonts w:ascii="Times New Roman" w:hAnsi="Times New Roman" w:cs="Times New Roman"/>
                <w:b/>
                <w:sz w:val="42"/>
                <w:szCs w:val="42"/>
              </w:rPr>
              <w:t xml:space="preserve">, </w:t>
            </w:r>
            <w:proofErr w:type="spellStart"/>
            <w:r w:rsidR="00836EE3">
              <w:rPr>
                <w:rFonts w:ascii="Times New Roman" w:hAnsi="Times New Roman" w:cs="Times New Roman"/>
                <w:b/>
                <w:sz w:val="42"/>
                <w:szCs w:val="42"/>
              </w:rPr>
              <w:t>čt</w:t>
            </w:r>
            <w:proofErr w:type="spellEnd"/>
            <w:r w:rsidR="00836EE3">
              <w:rPr>
                <w:rFonts w:ascii="Times New Roman" w:hAnsi="Times New Roman" w:cs="Times New Roman"/>
                <w:b/>
                <w:sz w:val="42"/>
                <w:szCs w:val="42"/>
              </w:rPr>
              <w:t xml:space="preserve">-ne, </w:t>
            </w:r>
            <w:proofErr w:type="spellStart"/>
            <w:r w:rsidR="00836EE3">
              <w:rPr>
                <w:rFonts w:ascii="Times New Roman" w:hAnsi="Times New Roman" w:cs="Times New Roman"/>
                <w:b/>
                <w:sz w:val="42"/>
                <w:szCs w:val="42"/>
              </w:rPr>
              <w:t>pá</w:t>
            </w:r>
            <w:proofErr w:type="spellEnd"/>
            <w:r w:rsidR="00836EE3">
              <w:rPr>
                <w:rFonts w:ascii="Times New Roman" w:hAnsi="Times New Roman" w:cs="Times New Roman"/>
                <w:b/>
                <w:sz w:val="42"/>
                <w:szCs w:val="42"/>
              </w:rPr>
              <w:t xml:space="preserve">-po, </w:t>
            </w:r>
            <w:proofErr w:type="spellStart"/>
            <w:r w:rsidR="00836EE3">
              <w:rPr>
                <w:rFonts w:ascii="Times New Roman" w:hAnsi="Times New Roman" w:cs="Times New Roman"/>
                <w:b/>
                <w:sz w:val="42"/>
                <w:szCs w:val="42"/>
              </w:rPr>
              <w:t>so</w:t>
            </w:r>
            <w:proofErr w:type="spellEnd"/>
            <w:r w:rsidR="00836EE3">
              <w:rPr>
                <w:rFonts w:ascii="Times New Roman" w:hAnsi="Times New Roman" w:cs="Times New Roman"/>
                <w:b/>
                <w:sz w:val="42"/>
                <w:szCs w:val="42"/>
              </w:rPr>
              <w:t>-</w:t>
            </w:r>
            <w:proofErr w:type="spellStart"/>
            <w:r w:rsidR="00836EE3">
              <w:rPr>
                <w:rFonts w:ascii="Times New Roman" w:hAnsi="Times New Roman" w:cs="Times New Roman"/>
                <w:b/>
                <w:sz w:val="42"/>
                <w:szCs w:val="42"/>
              </w:rPr>
              <w:t>ú</w:t>
            </w:r>
            <w:r w:rsidRPr="000873DA">
              <w:rPr>
                <w:rFonts w:ascii="Times New Roman" w:hAnsi="Times New Roman" w:cs="Times New Roman"/>
                <w:b/>
                <w:sz w:val="42"/>
                <w:szCs w:val="42"/>
              </w:rPr>
              <w:t>t</w:t>
            </w:r>
            <w:proofErr w:type="spellEnd"/>
          </w:p>
        </w:tc>
      </w:tr>
      <w:tr w:rsidR="000873DA" w:rsidRPr="000873DA" w:rsidTr="00836EE3">
        <w:trPr>
          <w:trHeight w:val="113"/>
          <w:jc w:val="center"/>
        </w:trPr>
        <w:tc>
          <w:tcPr>
            <w:tcW w:w="0" w:type="auto"/>
            <w:vAlign w:val="center"/>
          </w:tcPr>
          <w:p w:rsidR="000873DA" w:rsidRPr="000873DA" w:rsidRDefault="000873DA" w:rsidP="00836EE3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42"/>
                <w:szCs w:val="42"/>
              </w:rPr>
            </w:pPr>
            <w:r w:rsidRPr="000873DA">
              <w:rPr>
                <w:rFonts w:ascii="Times New Roman" w:hAnsi="Times New Roman" w:cs="Times New Roman"/>
                <w:b/>
                <w:sz w:val="42"/>
                <w:szCs w:val="42"/>
              </w:rPr>
              <w:t>01.07 – 11.07.</w:t>
            </w:r>
          </w:p>
        </w:tc>
        <w:tc>
          <w:tcPr>
            <w:tcW w:w="0" w:type="auto"/>
            <w:vAlign w:val="center"/>
          </w:tcPr>
          <w:p w:rsidR="000873DA" w:rsidRPr="00836EE3" w:rsidRDefault="000873DA" w:rsidP="00836EE3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56"/>
                <w:szCs w:val="42"/>
              </w:rPr>
            </w:pPr>
            <w:r w:rsidRPr="00836EE3">
              <w:rPr>
                <w:rFonts w:ascii="Times New Roman" w:hAnsi="Times New Roman" w:cs="Times New Roman"/>
                <w:b/>
                <w:sz w:val="56"/>
                <w:szCs w:val="42"/>
              </w:rPr>
              <w:t>7 038 Kč</w:t>
            </w:r>
          </w:p>
        </w:tc>
        <w:tc>
          <w:tcPr>
            <w:tcW w:w="0" w:type="auto"/>
            <w:vAlign w:val="center"/>
          </w:tcPr>
          <w:p w:rsidR="000873DA" w:rsidRPr="00836EE3" w:rsidRDefault="000873DA" w:rsidP="00836EE3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56"/>
                <w:szCs w:val="42"/>
              </w:rPr>
            </w:pPr>
            <w:r w:rsidRPr="00836EE3">
              <w:rPr>
                <w:rFonts w:ascii="Times New Roman" w:hAnsi="Times New Roman" w:cs="Times New Roman"/>
                <w:b/>
                <w:sz w:val="56"/>
                <w:szCs w:val="42"/>
              </w:rPr>
              <w:t>7 446 Kč</w:t>
            </w:r>
          </w:p>
        </w:tc>
      </w:tr>
      <w:tr w:rsidR="000873DA" w:rsidRPr="000873DA" w:rsidTr="00836EE3">
        <w:trPr>
          <w:trHeight w:val="57"/>
          <w:jc w:val="center"/>
        </w:trPr>
        <w:tc>
          <w:tcPr>
            <w:tcW w:w="0" w:type="auto"/>
            <w:vAlign w:val="center"/>
          </w:tcPr>
          <w:p w:rsidR="000873DA" w:rsidRPr="000873DA" w:rsidRDefault="000873DA" w:rsidP="00836EE3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42"/>
                <w:szCs w:val="42"/>
              </w:rPr>
            </w:pPr>
            <w:r w:rsidRPr="000873DA">
              <w:rPr>
                <w:rFonts w:ascii="Times New Roman" w:hAnsi="Times New Roman" w:cs="Times New Roman"/>
                <w:b/>
                <w:sz w:val="42"/>
                <w:szCs w:val="42"/>
              </w:rPr>
              <w:t>11.07 – 21.07.</w:t>
            </w:r>
          </w:p>
        </w:tc>
        <w:tc>
          <w:tcPr>
            <w:tcW w:w="0" w:type="auto"/>
            <w:vAlign w:val="center"/>
          </w:tcPr>
          <w:p w:rsidR="000873DA" w:rsidRPr="00836EE3" w:rsidRDefault="000873DA" w:rsidP="00836EE3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56"/>
                <w:szCs w:val="42"/>
              </w:rPr>
            </w:pPr>
            <w:r w:rsidRPr="00836EE3">
              <w:rPr>
                <w:rFonts w:ascii="Times New Roman" w:hAnsi="Times New Roman" w:cs="Times New Roman"/>
                <w:b/>
                <w:sz w:val="56"/>
                <w:szCs w:val="42"/>
              </w:rPr>
              <w:t>8 280 Kč</w:t>
            </w:r>
          </w:p>
        </w:tc>
        <w:tc>
          <w:tcPr>
            <w:tcW w:w="0" w:type="auto"/>
            <w:vAlign w:val="center"/>
          </w:tcPr>
          <w:p w:rsidR="000873DA" w:rsidRPr="00836EE3" w:rsidRDefault="000873DA" w:rsidP="00836EE3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56"/>
                <w:szCs w:val="42"/>
              </w:rPr>
            </w:pPr>
            <w:r w:rsidRPr="00836EE3">
              <w:rPr>
                <w:rFonts w:ascii="Times New Roman" w:hAnsi="Times New Roman" w:cs="Times New Roman"/>
                <w:b/>
                <w:sz w:val="56"/>
                <w:szCs w:val="42"/>
              </w:rPr>
              <w:t>8 760 Kč</w:t>
            </w:r>
          </w:p>
        </w:tc>
      </w:tr>
      <w:tr w:rsidR="000873DA" w:rsidRPr="000873DA" w:rsidTr="00836EE3">
        <w:trPr>
          <w:trHeight w:val="284"/>
          <w:jc w:val="center"/>
        </w:trPr>
        <w:tc>
          <w:tcPr>
            <w:tcW w:w="0" w:type="auto"/>
            <w:vAlign w:val="center"/>
          </w:tcPr>
          <w:p w:rsidR="000873DA" w:rsidRPr="000873DA" w:rsidRDefault="000873DA" w:rsidP="00836EE3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42"/>
                <w:szCs w:val="42"/>
              </w:rPr>
            </w:pPr>
            <w:r w:rsidRPr="000873DA">
              <w:rPr>
                <w:rFonts w:ascii="Times New Roman" w:hAnsi="Times New Roman" w:cs="Times New Roman"/>
                <w:b/>
                <w:sz w:val="42"/>
                <w:szCs w:val="42"/>
              </w:rPr>
              <w:t>21.07 – 01.08.</w:t>
            </w:r>
          </w:p>
        </w:tc>
        <w:tc>
          <w:tcPr>
            <w:tcW w:w="0" w:type="auto"/>
            <w:vAlign w:val="center"/>
          </w:tcPr>
          <w:p w:rsidR="000873DA" w:rsidRPr="00836EE3" w:rsidRDefault="000873DA" w:rsidP="00836EE3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56"/>
                <w:szCs w:val="42"/>
              </w:rPr>
            </w:pPr>
            <w:r w:rsidRPr="00836EE3">
              <w:rPr>
                <w:rFonts w:ascii="Times New Roman" w:hAnsi="Times New Roman" w:cs="Times New Roman"/>
                <w:b/>
                <w:sz w:val="56"/>
                <w:szCs w:val="42"/>
              </w:rPr>
              <w:t>7 452 Kč</w:t>
            </w:r>
          </w:p>
        </w:tc>
        <w:tc>
          <w:tcPr>
            <w:tcW w:w="0" w:type="auto"/>
            <w:vAlign w:val="center"/>
          </w:tcPr>
          <w:p w:rsidR="000873DA" w:rsidRPr="00836EE3" w:rsidRDefault="000873DA" w:rsidP="00836EE3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56"/>
                <w:szCs w:val="42"/>
              </w:rPr>
            </w:pPr>
            <w:r w:rsidRPr="00836EE3">
              <w:rPr>
                <w:rFonts w:ascii="Times New Roman" w:hAnsi="Times New Roman" w:cs="Times New Roman"/>
                <w:b/>
                <w:sz w:val="56"/>
                <w:szCs w:val="42"/>
              </w:rPr>
              <w:t>7 884 Kč</w:t>
            </w:r>
          </w:p>
        </w:tc>
      </w:tr>
      <w:tr w:rsidR="000873DA" w:rsidRPr="000873DA" w:rsidTr="00836EE3">
        <w:trPr>
          <w:trHeight w:val="70"/>
          <w:jc w:val="center"/>
        </w:trPr>
        <w:tc>
          <w:tcPr>
            <w:tcW w:w="0" w:type="auto"/>
            <w:vAlign w:val="center"/>
          </w:tcPr>
          <w:p w:rsidR="000873DA" w:rsidRPr="000873DA" w:rsidRDefault="000873DA" w:rsidP="00836EE3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42"/>
                <w:szCs w:val="42"/>
              </w:rPr>
            </w:pPr>
            <w:proofErr w:type="gramStart"/>
            <w:r w:rsidRPr="000873DA">
              <w:rPr>
                <w:rFonts w:ascii="Times New Roman" w:hAnsi="Times New Roman" w:cs="Times New Roman"/>
                <w:b/>
                <w:sz w:val="42"/>
                <w:szCs w:val="42"/>
              </w:rPr>
              <w:t>01.08. – 09.09</w:t>
            </w:r>
            <w:proofErr w:type="gramEnd"/>
            <w:r w:rsidRPr="000873DA">
              <w:rPr>
                <w:rFonts w:ascii="Times New Roman" w:hAnsi="Times New Roman" w:cs="Times New Roman"/>
                <w:b/>
                <w:sz w:val="42"/>
                <w:szCs w:val="42"/>
              </w:rPr>
              <w:t>.</w:t>
            </w:r>
          </w:p>
        </w:tc>
        <w:tc>
          <w:tcPr>
            <w:tcW w:w="0" w:type="auto"/>
            <w:vAlign w:val="center"/>
          </w:tcPr>
          <w:p w:rsidR="000873DA" w:rsidRPr="00836EE3" w:rsidRDefault="000873DA" w:rsidP="00836EE3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56"/>
                <w:szCs w:val="42"/>
              </w:rPr>
            </w:pPr>
            <w:r w:rsidRPr="00836EE3">
              <w:rPr>
                <w:rFonts w:ascii="Times New Roman" w:hAnsi="Times New Roman" w:cs="Times New Roman"/>
                <w:b/>
                <w:sz w:val="56"/>
                <w:szCs w:val="42"/>
              </w:rPr>
              <w:t>8 280 Kč</w:t>
            </w:r>
          </w:p>
        </w:tc>
        <w:tc>
          <w:tcPr>
            <w:tcW w:w="0" w:type="auto"/>
            <w:vAlign w:val="center"/>
          </w:tcPr>
          <w:p w:rsidR="000873DA" w:rsidRPr="00836EE3" w:rsidRDefault="000873DA" w:rsidP="00836EE3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56"/>
                <w:szCs w:val="42"/>
              </w:rPr>
            </w:pPr>
            <w:r w:rsidRPr="00836EE3">
              <w:rPr>
                <w:rFonts w:ascii="Times New Roman" w:hAnsi="Times New Roman" w:cs="Times New Roman"/>
                <w:b/>
                <w:sz w:val="56"/>
                <w:szCs w:val="42"/>
              </w:rPr>
              <w:t>8 760 Kč</w:t>
            </w:r>
          </w:p>
        </w:tc>
      </w:tr>
    </w:tbl>
    <w:p w:rsidR="00144600" w:rsidRDefault="00144600" w:rsidP="000873DA">
      <w:pPr>
        <w:pStyle w:val="Bezmezer"/>
        <w:jc w:val="center"/>
        <w:rPr>
          <w:rFonts w:ascii="Times New Roman" w:hAnsi="Times New Roman" w:cs="Times New Roman"/>
          <w:sz w:val="12"/>
        </w:rPr>
      </w:pPr>
    </w:p>
    <w:p w:rsidR="00776A24" w:rsidRDefault="000873DA" w:rsidP="000873DA">
      <w:pPr>
        <w:pStyle w:val="Bezmezer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73DA">
        <w:rPr>
          <w:rFonts w:ascii="Times New Roman" w:hAnsi="Times New Roman" w:cs="Times New Roman"/>
          <w:b/>
          <w:sz w:val="36"/>
          <w:szCs w:val="36"/>
        </w:rPr>
        <w:t xml:space="preserve">Cena za osobu </w:t>
      </w:r>
      <w:r w:rsidRPr="000873DA">
        <w:rPr>
          <w:rFonts w:ascii="Times New Roman" w:hAnsi="Times New Roman" w:cs="Times New Roman"/>
          <w:sz w:val="36"/>
          <w:szCs w:val="36"/>
        </w:rPr>
        <w:t>a 3 noci s</w:t>
      </w:r>
      <w:r w:rsidR="00836EE3">
        <w:rPr>
          <w:rFonts w:ascii="Times New Roman" w:hAnsi="Times New Roman" w:cs="Times New Roman"/>
          <w:b/>
          <w:sz w:val="36"/>
          <w:szCs w:val="36"/>
        </w:rPr>
        <w:t> </w:t>
      </w:r>
      <w:r w:rsidRPr="000873DA">
        <w:rPr>
          <w:rFonts w:ascii="Times New Roman" w:hAnsi="Times New Roman" w:cs="Times New Roman"/>
          <w:b/>
          <w:sz w:val="36"/>
          <w:szCs w:val="36"/>
        </w:rPr>
        <w:t>POLOPENZÍ</w:t>
      </w:r>
      <w:r w:rsidR="00836EE3">
        <w:rPr>
          <w:rFonts w:ascii="Times New Roman" w:hAnsi="Times New Roman" w:cs="Times New Roman"/>
          <w:b/>
          <w:sz w:val="36"/>
          <w:szCs w:val="36"/>
        </w:rPr>
        <w:t>.</w:t>
      </w:r>
    </w:p>
    <w:p w:rsidR="00836EE3" w:rsidRPr="00836EE3" w:rsidRDefault="00836EE3" w:rsidP="00836EE3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836EE3">
        <w:rPr>
          <w:rFonts w:ascii="Times New Roman" w:hAnsi="Times New Roman" w:cs="Times New Roman"/>
          <w:b/>
          <w:sz w:val="28"/>
          <w:szCs w:val="28"/>
        </w:rPr>
        <w:t>Až 2 děti do 13 let ZDARMA</w:t>
      </w:r>
      <w:r w:rsidRPr="00836EE3">
        <w:rPr>
          <w:rFonts w:ascii="Times New Roman" w:hAnsi="Times New Roman" w:cs="Times New Roman"/>
          <w:sz w:val="28"/>
          <w:szCs w:val="28"/>
        </w:rPr>
        <w:t xml:space="preserve"> včetně </w:t>
      </w:r>
      <w:r w:rsidRPr="00836EE3">
        <w:rPr>
          <w:rFonts w:ascii="Times New Roman" w:hAnsi="Times New Roman" w:cs="Times New Roman"/>
          <w:b/>
          <w:sz w:val="28"/>
          <w:szCs w:val="28"/>
        </w:rPr>
        <w:t>POLOPENZE</w:t>
      </w:r>
      <w:r w:rsidRPr="00836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EE3" w:rsidRPr="00836EE3" w:rsidRDefault="00836EE3" w:rsidP="00836EE3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836EE3">
        <w:rPr>
          <w:rFonts w:ascii="Times New Roman" w:hAnsi="Times New Roman" w:cs="Times New Roman"/>
          <w:sz w:val="28"/>
          <w:szCs w:val="28"/>
        </w:rPr>
        <w:t xml:space="preserve">a vstupu do wellness a fitness centra (se 2 dospělými osobami na pokoji) </w:t>
      </w:r>
      <w:r w:rsidRPr="00836E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73DA" w:rsidRPr="00144600" w:rsidRDefault="000873DA" w:rsidP="00552345">
      <w:pPr>
        <w:pStyle w:val="Bezmezer"/>
        <w:rPr>
          <w:rFonts w:ascii="Times New Roman" w:hAnsi="Times New Roman" w:cs="Times New Roman"/>
          <w:b/>
          <w:sz w:val="10"/>
          <w:szCs w:val="28"/>
          <w:u w:val="single"/>
        </w:rPr>
      </w:pPr>
    </w:p>
    <w:p w:rsidR="00552345" w:rsidRPr="00836EE3" w:rsidRDefault="00552345" w:rsidP="00552345">
      <w:pPr>
        <w:pStyle w:val="Bezmezer"/>
        <w:rPr>
          <w:rFonts w:ascii="Times New Roman" w:hAnsi="Times New Roman" w:cs="Times New Roman"/>
          <w:b/>
          <w:sz w:val="28"/>
          <w:szCs w:val="30"/>
          <w:u w:val="single"/>
        </w:rPr>
      </w:pPr>
      <w:r w:rsidRPr="00836EE3">
        <w:rPr>
          <w:rFonts w:ascii="Times New Roman" w:hAnsi="Times New Roman" w:cs="Times New Roman"/>
          <w:b/>
          <w:sz w:val="28"/>
          <w:szCs w:val="30"/>
          <w:u w:val="single"/>
        </w:rPr>
        <w:t>CENA ZAHRNUJE:</w:t>
      </w:r>
    </w:p>
    <w:p w:rsidR="00836EE3" w:rsidRPr="00836EE3" w:rsidRDefault="00836EE3" w:rsidP="00836EE3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3x</w:t>
      </w:r>
      <w:r w:rsidRPr="00776A24">
        <w:rPr>
          <w:rFonts w:ascii="Times New Roman" w:hAnsi="Times New Roman" w:cs="Times New Roman"/>
          <w:b/>
          <w:sz w:val="24"/>
          <w:szCs w:val="24"/>
        </w:rPr>
        <w:t xml:space="preserve"> ubytování ve dvoulůžkových pokojích Superior</w:t>
      </w:r>
      <w:r w:rsidRPr="00776A24">
        <w:rPr>
          <w:rFonts w:ascii="Times New Roman" w:hAnsi="Times New Roman" w:cs="Times New Roman"/>
          <w:sz w:val="24"/>
          <w:szCs w:val="24"/>
        </w:rPr>
        <w:t xml:space="preserve"> s možností až 2 přistýlek o rozměru minimálně 28–34 m² jsou vybaveny vlastním sociálním zařízením, fénem, LCD TV, minibarem, trezorem, připojením na internet přes </w:t>
      </w:r>
      <w:proofErr w:type="spellStart"/>
      <w:r w:rsidRPr="00776A24">
        <w:rPr>
          <w:rFonts w:ascii="Times New Roman" w:hAnsi="Times New Roman" w:cs="Times New Roman"/>
          <w:sz w:val="24"/>
          <w:szCs w:val="24"/>
        </w:rPr>
        <w:t>Wi</w:t>
      </w:r>
      <w:proofErr w:type="spellEnd"/>
      <w:r w:rsidRPr="00776A2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76A24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776A24">
        <w:rPr>
          <w:rFonts w:ascii="Times New Roman" w:hAnsi="Times New Roman" w:cs="Times New Roman"/>
          <w:sz w:val="24"/>
          <w:szCs w:val="24"/>
        </w:rPr>
        <w:t xml:space="preserve">, čajovým a kávovým setem, župany a </w:t>
      </w:r>
      <w:proofErr w:type="spellStart"/>
      <w:r w:rsidRPr="00776A24">
        <w:rPr>
          <w:rFonts w:ascii="Times New Roman" w:hAnsi="Times New Roman" w:cs="Times New Roman"/>
          <w:sz w:val="24"/>
          <w:szCs w:val="24"/>
        </w:rPr>
        <w:t>pontoflemi</w:t>
      </w:r>
      <w:proofErr w:type="spellEnd"/>
      <w:r w:rsidRPr="00776A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73DA" w:rsidRPr="00836EE3" w:rsidRDefault="00836EE3" w:rsidP="000873DA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30"/>
        </w:rPr>
      </w:pPr>
      <w:r w:rsidRPr="00836EE3">
        <w:rPr>
          <w:rFonts w:ascii="Times New Roman" w:hAnsi="Times New Roman" w:cs="Times New Roman"/>
          <w:b/>
          <w:sz w:val="24"/>
          <w:szCs w:val="30"/>
        </w:rPr>
        <w:t>3</w:t>
      </w:r>
      <w:r w:rsidR="00144600" w:rsidRPr="00836EE3">
        <w:rPr>
          <w:rFonts w:ascii="Times New Roman" w:hAnsi="Times New Roman" w:cs="Times New Roman"/>
          <w:b/>
          <w:sz w:val="24"/>
          <w:szCs w:val="30"/>
        </w:rPr>
        <w:t>x</w:t>
      </w:r>
      <w:r w:rsidRPr="00836EE3">
        <w:rPr>
          <w:rFonts w:ascii="Times New Roman" w:hAnsi="Times New Roman" w:cs="Times New Roman"/>
          <w:b/>
          <w:sz w:val="24"/>
          <w:szCs w:val="30"/>
        </w:rPr>
        <w:t xml:space="preserve"> POLOPENZE</w:t>
      </w:r>
      <w:r w:rsidRPr="00836EE3">
        <w:rPr>
          <w:rFonts w:ascii="Times New Roman" w:hAnsi="Times New Roman" w:cs="Times New Roman"/>
          <w:sz w:val="24"/>
          <w:szCs w:val="30"/>
        </w:rPr>
        <w:t xml:space="preserve"> </w:t>
      </w:r>
      <w:r>
        <w:rPr>
          <w:rFonts w:ascii="Times New Roman" w:hAnsi="Times New Roman" w:cs="Times New Roman"/>
          <w:sz w:val="24"/>
          <w:szCs w:val="30"/>
        </w:rPr>
        <w:t>(snídaně a večeře formou bufetu</w:t>
      </w:r>
      <w:r w:rsidR="000873DA" w:rsidRPr="00836EE3">
        <w:rPr>
          <w:rFonts w:ascii="Times New Roman" w:hAnsi="Times New Roman" w:cs="Times New Roman"/>
          <w:sz w:val="24"/>
          <w:szCs w:val="30"/>
        </w:rPr>
        <w:t>)</w:t>
      </w:r>
    </w:p>
    <w:p w:rsidR="000873DA" w:rsidRPr="00836EE3" w:rsidRDefault="000873DA" w:rsidP="000873DA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30"/>
        </w:rPr>
      </w:pPr>
      <w:r w:rsidRPr="00836EE3">
        <w:rPr>
          <w:rFonts w:ascii="Times New Roman" w:hAnsi="Times New Roman" w:cs="Times New Roman"/>
          <w:sz w:val="24"/>
          <w:szCs w:val="30"/>
        </w:rPr>
        <w:t>uvítací nápoj</w:t>
      </w:r>
    </w:p>
    <w:p w:rsidR="000873DA" w:rsidRPr="00836EE3" w:rsidRDefault="000873DA" w:rsidP="000873DA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30"/>
        </w:rPr>
      </w:pPr>
      <w:r w:rsidRPr="00836EE3">
        <w:rPr>
          <w:rFonts w:ascii="Times New Roman" w:hAnsi="Times New Roman" w:cs="Times New Roman"/>
          <w:sz w:val="24"/>
          <w:szCs w:val="30"/>
        </w:rPr>
        <w:t>1× láhev minerální vody na pokoji v den příjezdu</w:t>
      </w:r>
    </w:p>
    <w:p w:rsidR="000873DA" w:rsidRPr="00836EE3" w:rsidRDefault="000873DA" w:rsidP="000873DA">
      <w:pPr>
        <w:pStyle w:val="Bezmezer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30"/>
        </w:rPr>
      </w:pPr>
      <w:r w:rsidRPr="00836EE3">
        <w:rPr>
          <w:rFonts w:ascii="Times New Roman" w:hAnsi="Times New Roman" w:cs="Times New Roman"/>
          <w:b/>
          <w:sz w:val="24"/>
          <w:szCs w:val="30"/>
        </w:rPr>
        <w:t>1× částečná klasická masáž (20 min.)</w:t>
      </w:r>
    </w:p>
    <w:p w:rsidR="000873DA" w:rsidRPr="00836EE3" w:rsidRDefault="000873DA" w:rsidP="000873DA">
      <w:pPr>
        <w:pStyle w:val="Bezmezer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30"/>
        </w:rPr>
      </w:pPr>
      <w:r w:rsidRPr="00836EE3">
        <w:rPr>
          <w:rFonts w:ascii="Times New Roman" w:hAnsi="Times New Roman" w:cs="Times New Roman"/>
          <w:b/>
          <w:sz w:val="24"/>
          <w:szCs w:val="30"/>
        </w:rPr>
        <w:t xml:space="preserve">1× </w:t>
      </w:r>
      <w:proofErr w:type="spellStart"/>
      <w:r w:rsidRPr="00836EE3">
        <w:rPr>
          <w:rFonts w:ascii="Times New Roman" w:hAnsi="Times New Roman" w:cs="Times New Roman"/>
          <w:b/>
          <w:sz w:val="24"/>
          <w:szCs w:val="30"/>
        </w:rPr>
        <w:t>Hydrojet</w:t>
      </w:r>
      <w:proofErr w:type="spellEnd"/>
      <w:r w:rsidRPr="00836EE3">
        <w:rPr>
          <w:rFonts w:ascii="Times New Roman" w:hAnsi="Times New Roman" w:cs="Times New Roman"/>
          <w:b/>
          <w:sz w:val="24"/>
          <w:szCs w:val="30"/>
        </w:rPr>
        <w:t xml:space="preserve"> – suchá masážní vana (20 min.)</w:t>
      </w:r>
    </w:p>
    <w:p w:rsidR="000873DA" w:rsidRPr="00836EE3" w:rsidRDefault="000873DA" w:rsidP="000873DA">
      <w:pPr>
        <w:pStyle w:val="Bezmezer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30"/>
        </w:rPr>
      </w:pPr>
      <w:r w:rsidRPr="00836EE3">
        <w:rPr>
          <w:rFonts w:ascii="Times New Roman" w:hAnsi="Times New Roman" w:cs="Times New Roman"/>
          <w:b/>
          <w:sz w:val="24"/>
          <w:szCs w:val="30"/>
        </w:rPr>
        <w:t>1× přísadová koupel (15 min.)</w:t>
      </w:r>
    </w:p>
    <w:p w:rsidR="000873DA" w:rsidRPr="00836EE3" w:rsidRDefault="000873DA" w:rsidP="000873DA">
      <w:pPr>
        <w:pStyle w:val="Bezmezer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30"/>
        </w:rPr>
      </w:pPr>
      <w:r w:rsidRPr="00836EE3">
        <w:rPr>
          <w:rFonts w:ascii="Times New Roman" w:hAnsi="Times New Roman" w:cs="Times New Roman"/>
          <w:b/>
          <w:sz w:val="24"/>
          <w:szCs w:val="30"/>
        </w:rPr>
        <w:t>1× vstup do solné jeskyně (50 min.)</w:t>
      </w:r>
    </w:p>
    <w:p w:rsidR="00836EE3" w:rsidRPr="00776A24" w:rsidRDefault="00836EE3" w:rsidP="00836EE3">
      <w:pPr>
        <w:pStyle w:val="Bezmezer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76A24">
        <w:rPr>
          <w:rFonts w:ascii="Times New Roman" w:hAnsi="Times New Roman" w:cs="Times New Roman"/>
          <w:b/>
          <w:sz w:val="24"/>
          <w:szCs w:val="24"/>
        </w:rPr>
        <w:t xml:space="preserve">vstup do wellness světů (vnitřní bazén, vířivka, parní lázně a saunový svět s </w:t>
      </w:r>
      <w:proofErr w:type="spellStart"/>
      <w:r w:rsidRPr="00776A24">
        <w:rPr>
          <w:rFonts w:ascii="Times New Roman" w:hAnsi="Times New Roman" w:cs="Times New Roman"/>
          <w:b/>
          <w:sz w:val="24"/>
          <w:szCs w:val="24"/>
        </w:rPr>
        <w:t>infrasaunou</w:t>
      </w:r>
      <w:proofErr w:type="spellEnd"/>
      <w:r w:rsidRPr="00776A24">
        <w:rPr>
          <w:rFonts w:ascii="Times New Roman" w:hAnsi="Times New Roman" w:cs="Times New Roman"/>
          <w:b/>
          <w:sz w:val="24"/>
          <w:szCs w:val="24"/>
        </w:rPr>
        <w:t>, bylinkovou saunou a finskou saunou)</w:t>
      </w:r>
    </w:p>
    <w:p w:rsidR="000873DA" w:rsidRPr="00836EE3" w:rsidRDefault="000873DA" w:rsidP="000873DA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30"/>
        </w:rPr>
      </w:pPr>
      <w:r w:rsidRPr="00836EE3">
        <w:rPr>
          <w:rFonts w:ascii="Times New Roman" w:hAnsi="Times New Roman" w:cs="Times New Roman"/>
          <w:sz w:val="24"/>
          <w:szCs w:val="30"/>
        </w:rPr>
        <w:t>využití fitness centra</w:t>
      </w:r>
    </w:p>
    <w:p w:rsidR="00C86457" w:rsidRPr="00836EE3" w:rsidRDefault="000873DA" w:rsidP="000873DA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30"/>
        </w:rPr>
      </w:pPr>
      <w:r w:rsidRPr="00836EE3">
        <w:rPr>
          <w:rFonts w:ascii="Times New Roman" w:hAnsi="Times New Roman" w:cs="Times New Roman"/>
          <w:sz w:val="24"/>
          <w:szCs w:val="30"/>
        </w:rPr>
        <w:t>wellness set (župan a pantofle) po dobu pobytu</w:t>
      </w:r>
    </w:p>
    <w:p w:rsidR="000873DA" w:rsidRPr="00144600" w:rsidRDefault="000873DA" w:rsidP="00552345">
      <w:pPr>
        <w:pStyle w:val="Bezmezer"/>
        <w:rPr>
          <w:rFonts w:ascii="Times New Roman" w:hAnsi="Times New Roman" w:cs="Times New Roman"/>
          <w:b/>
          <w:sz w:val="8"/>
          <w:szCs w:val="30"/>
          <w:u w:val="single"/>
        </w:rPr>
      </w:pPr>
    </w:p>
    <w:p w:rsidR="00552345" w:rsidRPr="00836EE3" w:rsidRDefault="00552345" w:rsidP="00552345">
      <w:pPr>
        <w:pStyle w:val="Bezmezer"/>
        <w:rPr>
          <w:rFonts w:ascii="Times New Roman" w:hAnsi="Times New Roman" w:cs="Times New Roman"/>
          <w:b/>
          <w:sz w:val="28"/>
          <w:szCs w:val="30"/>
          <w:u w:val="single"/>
        </w:rPr>
      </w:pPr>
      <w:r w:rsidRPr="00836EE3">
        <w:rPr>
          <w:rFonts w:ascii="Times New Roman" w:hAnsi="Times New Roman" w:cs="Times New Roman"/>
          <w:b/>
          <w:sz w:val="28"/>
          <w:szCs w:val="30"/>
          <w:u w:val="single"/>
        </w:rPr>
        <w:t>CENA NEZAHRNUJE:</w:t>
      </w:r>
    </w:p>
    <w:p w:rsidR="00552345" w:rsidRPr="00836EE3" w:rsidRDefault="00AA0C21" w:rsidP="00552345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30"/>
        </w:rPr>
      </w:pPr>
      <w:r w:rsidRPr="00836EE3">
        <w:rPr>
          <w:rFonts w:ascii="Times New Roman" w:hAnsi="Times New Roman" w:cs="Times New Roman"/>
          <w:sz w:val="24"/>
          <w:szCs w:val="30"/>
        </w:rPr>
        <w:t>r</w:t>
      </w:r>
      <w:r w:rsidR="00552345" w:rsidRPr="00836EE3">
        <w:rPr>
          <w:rFonts w:ascii="Times New Roman" w:hAnsi="Times New Roman" w:cs="Times New Roman"/>
          <w:sz w:val="24"/>
          <w:szCs w:val="30"/>
        </w:rPr>
        <w:t>ekreační poplatek 50 Kč</w:t>
      </w:r>
      <w:r w:rsidR="007C30E5" w:rsidRPr="00836EE3">
        <w:rPr>
          <w:rFonts w:ascii="Times New Roman" w:hAnsi="Times New Roman" w:cs="Times New Roman"/>
          <w:sz w:val="24"/>
          <w:szCs w:val="30"/>
        </w:rPr>
        <w:t xml:space="preserve"> / osoba a den, platba na místě</w:t>
      </w:r>
    </w:p>
    <w:p w:rsidR="00552345" w:rsidRPr="00836EE3" w:rsidRDefault="00AA0C21" w:rsidP="00552345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30"/>
        </w:rPr>
      </w:pPr>
      <w:r w:rsidRPr="00836EE3">
        <w:rPr>
          <w:rFonts w:ascii="Times New Roman" w:hAnsi="Times New Roman" w:cs="Times New Roman"/>
          <w:sz w:val="24"/>
          <w:szCs w:val="30"/>
        </w:rPr>
        <w:t>p</w:t>
      </w:r>
      <w:r w:rsidR="00552345" w:rsidRPr="00836EE3">
        <w:rPr>
          <w:rFonts w:ascii="Times New Roman" w:hAnsi="Times New Roman" w:cs="Times New Roman"/>
          <w:sz w:val="24"/>
          <w:szCs w:val="30"/>
        </w:rPr>
        <w:t xml:space="preserve">arkování </w:t>
      </w:r>
      <w:r w:rsidR="00C86457" w:rsidRPr="00836EE3">
        <w:rPr>
          <w:rFonts w:ascii="Times New Roman" w:hAnsi="Times New Roman" w:cs="Times New Roman"/>
          <w:sz w:val="24"/>
          <w:szCs w:val="30"/>
        </w:rPr>
        <w:t>450</w:t>
      </w:r>
      <w:r w:rsidR="00552345" w:rsidRPr="00836EE3">
        <w:rPr>
          <w:rFonts w:ascii="Times New Roman" w:hAnsi="Times New Roman" w:cs="Times New Roman"/>
          <w:sz w:val="24"/>
          <w:szCs w:val="30"/>
        </w:rPr>
        <w:t xml:space="preserve"> Kč / noc, platba na </w:t>
      </w:r>
      <w:r w:rsidR="007C30E5" w:rsidRPr="00836EE3">
        <w:rPr>
          <w:rFonts w:ascii="Times New Roman" w:hAnsi="Times New Roman" w:cs="Times New Roman"/>
          <w:sz w:val="24"/>
          <w:szCs w:val="30"/>
        </w:rPr>
        <w:t>místě – nutno rezervovat předem</w:t>
      </w:r>
    </w:p>
    <w:p w:rsidR="000873DA" w:rsidRPr="00144600" w:rsidRDefault="000873DA" w:rsidP="008256AC">
      <w:pPr>
        <w:pStyle w:val="Bezmezer"/>
        <w:rPr>
          <w:rFonts w:ascii="Times New Roman" w:hAnsi="Times New Roman" w:cs="Times New Roman"/>
          <w:sz w:val="2"/>
          <w:szCs w:val="30"/>
        </w:rPr>
      </w:pPr>
    </w:p>
    <w:p w:rsidR="008256AC" w:rsidRPr="008256AC" w:rsidRDefault="008256AC" w:rsidP="008256AC">
      <w:pPr>
        <w:pStyle w:val="Bezmezer"/>
        <w:rPr>
          <w:rFonts w:ascii="Times New Roman" w:hAnsi="Times New Roman" w:cs="Times New Roman"/>
          <w:b/>
          <w:sz w:val="16"/>
          <w:u w:val="single"/>
        </w:rPr>
      </w:pPr>
      <w:r w:rsidRPr="008256AC">
        <w:rPr>
          <w:rFonts w:ascii="Times New Roman" w:hAnsi="Times New Roman" w:cs="Times New Roman"/>
          <w:b/>
          <w:u w:val="single"/>
        </w:rPr>
        <w:t>Organizátor pobytu</w:t>
      </w:r>
      <w:r w:rsidRPr="008256AC">
        <w:rPr>
          <w:rFonts w:ascii="Times New Roman" w:hAnsi="Times New Roman" w:cs="Times New Roman"/>
          <w:b/>
          <w:sz w:val="16"/>
          <w:u w:val="single"/>
        </w:rPr>
        <w:t>:</w:t>
      </w:r>
    </w:p>
    <w:p w:rsidR="00C86457" w:rsidRDefault="008256AC" w:rsidP="008256AC">
      <w:pPr>
        <w:pStyle w:val="Bezmezer"/>
        <w:rPr>
          <w:rFonts w:ascii="Times New Roman" w:hAnsi="Times New Roman" w:cs="Times New Roman"/>
          <w:sz w:val="20"/>
        </w:rPr>
      </w:pPr>
      <w:r w:rsidRPr="008256AC">
        <w:rPr>
          <w:rFonts w:ascii="Times New Roman" w:hAnsi="Times New Roman" w:cs="Times New Roman"/>
          <w:sz w:val="20"/>
        </w:rPr>
        <w:t>Cestovní kancelář DCK REKREA OSTRAVA s.r.o., Nádražní 40, 702 00 Ostrava 1</w:t>
      </w:r>
      <w:r w:rsidR="00C86457">
        <w:rPr>
          <w:rFonts w:ascii="Times New Roman" w:hAnsi="Times New Roman" w:cs="Times New Roman"/>
          <w:sz w:val="20"/>
        </w:rPr>
        <w:t>,</w:t>
      </w:r>
    </w:p>
    <w:p w:rsidR="00C86457" w:rsidRDefault="00C86457" w:rsidP="008256AC">
      <w:pPr>
        <w:pStyle w:val="Bezmez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Tel.: 596 115 909, 596 122 427, </w:t>
      </w:r>
      <w:r w:rsidR="008256AC" w:rsidRPr="008256AC">
        <w:rPr>
          <w:rFonts w:ascii="Times New Roman" w:hAnsi="Times New Roman" w:cs="Times New Roman"/>
          <w:sz w:val="20"/>
        </w:rPr>
        <w:t xml:space="preserve">596 112 301, e-mail: rekrea@rekrea.info, </w:t>
      </w:r>
      <w:hyperlink r:id="rId6" w:history="1">
        <w:r w:rsidR="008256AC" w:rsidRPr="00592217">
          <w:rPr>
            <w:rStyle w:val="Hypertextovodkaz"/>
            <w:rFonts w:ascii="Times New Roman" w:hAnsi="Times New Roman" w:cs="Times New Roman"/>
            <w:sz w:val="20"/>
          </w:rPr>
          <w:t>www.rekrea.info</w:t>
        </w:r>
      </w:hyperlink>
      <w:r w:rsidR="008256AC">
        <w:rPr>
          <w:rFonts w:ascii="Times New Roman" w:hAnsi="Times New Roman" w:cs="Times New Roman"/>
          <w:sz w:val="20"/>
        </w:rPr>
        <w:t xml:space="preserve"> </w:t>
      </w:r>
    </w:p>
    <w:p w:rsidR="008256AC" w:rsidRPr="00836EE3" w:rsidRDefault="008256AC" w:rsidP="008256AC">
      <w:pPr>
        <w:pStyle w:val="Bezmezer"/>
        <w:rPr>
          <w:rFonts w:ascii="Times New Roman" w:hAnsi="Times New Roman" w:cs="Times New Roman"/>
          <w:b/>
          <w:sz w:val="20"/>
        </w:rPr>
      </w:pPr>
      <w:r w:rsidRPr="00836EE3">
        <w:rPr>
          <w:rFonts w:ascii="Times New Roman" w:hAnsi="Times New Roman" w:cs="Times New Roman"/>
          <w:b/>
          <w:sz w:val="20"/>
        </w:rPr>
        <w:t xml:space="preserve">Nabídka platí od </w:t>
      </w:r>
      <w:proofErr w:type="gramStart"/>
      <w:r w:rsidR="00F27C0F" w:rsidRPr="00836EE3">
        <w:rPr>
          <w:rFonts w:ascii="Times New Roman" w:hAnsi="Times New Roman" w:cs="Times New Roman"/>
          <w:b/>
          <w:sz w:val="20"/>
        </w:rPr>
        <w:t>12.06</w:t>
      </w:r>
      <w:r w:rsidR="00C86457" w:rsidRPr="00836EE3">
        <w:rPr>
          <w:rFonts w:ascii="Times New Roman" w:hAnsi="Times New Roman" w:cs="Times New Roman"/>
          <w:b/>
          <w:sz w:val="20"/>
        </w:rPr>
        <w:t>.2024</w:t>
      </w:r>
      <w:proofErr w:type="gramEnd"/>
      <w:r w:rsidRPr="00836EE3">
        <w:rPr>
          <w:rFonts w:ascii="Times New Roman" w:hAnsi="Times New Roman" w:cs="Times New Roman"/>
          <w:b/>
          <w:sz w:val="20"/>
        </w:rPr>
        <w:t xml:space="preserve"> do vyprodání dané kapacity.</w:t>
      </w:r>
    </w:p>
    <w:sectPr w:rsidR="008256AC" w:rsidRPr="00836EE3" w:rsidSect="00CB40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75E5"/>
    <w:multiLevelType w:val="hybridMultilevel"/>
    <w:tmpl w:val="6BB0A5C6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2231E21"/>
    <w:multiLevelType w:val="hybridMultilevel"/>
    <w:tmpl w:val="080273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942BC"/>
    <w:multiLevelType w:val="hybridMultilevel"/>
    <w:tmpl w:val="DB62C2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95C99"/>
    <w:multiLevelType w:val="hybridMultilevel"/>
    <w:tmpl w:val="386E3E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49A1"/>
    <w:rsid w:val="00002CB9"/>
    <w:rsid w:val="00050F7B"/>
    <w:rsid w:val="000873DA"/>
    <w:rsid w:val="000D1AC3"/>
    <w:rsid w:val="00143F1D"/>
    <w:rsid w:val="00144600"/>
    <w:rsid w:val="001474E6"/>
    <w:rsid w:val="00153222"/>
    <w:rsid w:val="00153E3B"/>
    <w:rsid w:val="00174499"/>
    <w:rsid w:val="00187655"/>
    <w:rsid w:val="001A4FFA"/>
    <w:rsid w:val="002060B0"/>
    <w:rsid w:val="002264C8"/>
    <w:rsid w:val="00227B9D"/>
    <w:rsid w:val="002D2D5A"/>
    <w:rsid w:val="0031605A"/>
    <w:rsid w:val="00350DE8"/>
    <w:rsid w:val="003B7EE5"/>
    <w:rsid w:val="004663B4"/>
    <w:rsid w:val="004663FA"/>
    <w:rsid w:val="00483FA1"/>
    <w:rsid w:val="004A1A0E"/>
    <w:rsid w:val="004B3F6D"/>
    <w:rsid w:val="004C040C"/>
    <w:rsid w:val="00552345"/>
    <w:rsid w:val="005C31AE"/>
    <w:rsid w:val="006257A0"/>
    <w:rsid w:val="00656F84"/>
    <w:rsid w:val="0067744F"/>
    <w:rsid w:val="006A241A"/>
    <w:rsid w:val="00704FC9"/>
    <w:rsid w:val="007342B6"/>
    <w:rsid w:val="00775AB2"/>
    <w:rsid w:val="00776A24"/>
    <w:rsid w:val="00781333"/>
    <w:rsid w:val="007C30E5"/>
    <w:rsid w:val="00803EBD"/>
    <w:rsid w:val="008049A1"/>
    <w:rsid w:val="00813131"/>
    <w:rsid w:val="008256AC"/>
    <w:rsid w:val="00834FBC"/>
    <w:rsid w:val="00836EE3"/>
    <w:rsid w:val="00844A77"/>
    <w:rsid w:val="00916E32"/>
    <w:rsid w:val="009A07FA"/>
    <w:rsid w:val="009B5258"/>
    <w:rsid w:val="00A8283B"/>
    <w:rsid w:val="00AA0C21"/>
    <w:rsid w:val="00AF5D50"/>
    <w:rsid w:val="00AF70B1"/>
    <w:rsid w:val="00B42BBB"/>
    <w:rsid w:val="00B750FE"/>
    <w:rsid w:val="00BE6F4B"/>
    <w:rsid w:val="00BF0671"/>
    <w:rsid w:val="00C2559D"/>
    <w:rsid w:val="00C53192"/>
    <w:rsid w:val="00C5360F"/>
    <w:rsid w:val="00C86457"/>
    <w:rsid w:val="00C96104"/>
    <w:rsid w:val="00CB409C"/>
    <w:rsid w:val="00D93AFD"/>
    <w:rsid w:val="00DF352F"/>
    <w:rsid w:val="00E05185"/>
    <w:rsid w:val="00E369D6"/>
    <w:rsid w:val="00EE506B"/>
    <w:rsid w:val="00F25CF6"/>
    <w:rsid w:val="00F27164"/>
    <w:rsid w:val="00F27C0F"/>
    <w:rsid w:val="00F416D3"/>
    <w:rsid w:val="00F965E5"/>
    <w:rsid w:val="00FF5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1A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049A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256A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6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63B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C0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krea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62862-76F5-4202-AA4E-3D9CBDD6E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Rekrea</dc:creator>
  <cp:lastModifiedBy>Uživatel</cp:lastModifiedBy>
  <cp:revision>2</cp:revision>
  <cp:lastPrinted>2024-06-12T10:59:00Z</cp:lastPrinted>
  <dcterms:created xsi:type="dcterms:W3CDTF">2024-06-12T11:33:00Z</dcterms:created>
  <dcterms:modified xsi:type="dcterms:W3CDTF">2024-06-12T11:33:00Z</dcterms:modified>
</cp:coreProperties>
</file>